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8F81" w14:textId="77777777" w:rsidR="00784FB6" w:rsidRPr="008E2121" w:rsidRDefault="00784FB6" w:rsidP="00784FB6">
      <w:pPr>
        <w:tabs>
          <w:tab w:val="left" w:pos="1630"/>
          <w:tab w:val="left" w:pos="5245"/>
        </w:tabs>
        <w:spacing w:after="0" w:line="240" w:lineRule="auto"/>
        <w:jc w:val="both"/>
        <w:rPr>
          <w:rFonts w:ascii="Arial" w:eastAsia="DINPro" w:hAnsi="Arial" w:cs="Arial"/>
          <w:sz w:val="24"/>
          <w:szCs w:val="24"/>
          <w:lang w:val="et-EE"/>
        </w:rPr>
      </w:pPr>
    </w:p>
    <w:p w14:paraId="276B07DB" w14:textId="4E5C0AEF" w:rsidR="00784FB6" w:rsidRPr="008E2121" w:rsidRDefault="00784FB6" w:rsidP="00784FB6">
      <w:pPr>
        <w:tabs>
          <w:tab w:val="left" w:pos="1630"/>
          <w:tab w:val="left" w:pos="5245"/>
        </w:tabs>
        <w:spacing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 xml:space="preserve">Justiits- ja </w:t>
      </w:r>
      <w:r w:rsidR="00731422" w:rsidRPr="008E2121">
        <w:rPr>
          <w:rFonts w:ascii="Arial" w:eastAsia="DINPro" w:hAnsi="Arial" w:cs="Arial"/>
          <w:sz w:val="24"/>
          <w:szCs w:val="24"/>
          <w:lang w:val="et-EE"/>
        </w:rPr>
        <w:t>Digiministeerium</w:t>
      </w:r>
      <w:r w:rsidRPr="008E2121">
        <w:rPr>
          <w:rFonts w:ascii="Arial" w:eastAsia="DINPro" w:hAnsi="Arial" w:cs="Arial"/>
          <w:sz w:val="24"/>
          <w:szCs w:val="24"/>
          <w:lang w:val="et-EE"/>
        </w:rPr>
        <w:tab/>
        <w:t>Teie 27.06.2025 nr 8-3/5573-1</w:t>
      </w:r>
    </w:p>
    <w:p w14:paraId="2FCE12EE" w14:textId="77777777" w:rsidR="0023221A" w:rsidRPr="008E2121" w:rsidRDefault="00784FB6" w:rsidP="00784FB6">
      <w:pPr>
        <w:tabs>
          <w:tab w:val="left" w:pos="5245"/>
        </w:tabs>
        <w:spacing w:after="0" w:line="240" w:lineRule="auto"/>
        <w:jc w:val="both"/>
        <w:rPr>
          <w:rFonts w:ascii="Arial" w:eastAsia="DINPro" w:hAnsi="Arial" w:cs="Arial"/>
          <w:sz w:val="24"/>
          <w:szCs w:val="24"/>
          <w:lang w:val="et-EE"/>
        </w:rPr>
      </w:pPr>
      <w:hyperlink r:id="rId7" w:history="1">
        <w:r w:rsidRPr="008E2121">
          <w:rPr>
            <w:rStyle w:val="Hyperlink"/>
            <w:rFonts w:ascii="Arial" w:eastAsia="DINPro" w:hAnsi="Arial" w:cs="Arial"/>
            <w:sz w:val="24"/>
            <w:szCs w:val="24"/>
            <w:lang w:val="et-EE"/>
          </w:rPr>
          <w:t>info@just.ee</w:t>
        </w:r>
      </w:hyperlink>
      <w:r w:rsidRPr="008E2121">
        <w:rPr>
          <w:rFonts w:ascii="Arial" w:eastAsia="DINPro" w:hAnsi="Arial" w:cs="Arial"/>
          <w:sz w:val="24"/>
          <w:szCs w:val="24"/>
          <w:lang w:val="et-EE"/>
        </w:rPr>
        <w:t xml:space="preserve"> </w:t>
      </w:r>
      <w:r w:rsidRPr="008E2121">
        <w:rPr>
          <w:rFonts w:ascii="Arial" w:eastAsia="DINPro" w:hAnsi="Arial" w:cs="Arial"/>
          <w:sz w:val="24"/>
          <w:szCs w:val="24"/>
          <w:lang w:val="et-EE"/>
        </w:rPr>
        <w:tab/>
      </w:r>
    </w:p>
    <w:p w14:paraId="501914AE" w14:textId="0C0D5026" w:rsidR="00784FB6" w:rsidRPr="008E2121" w:rsidRDefault="00235C07" w:rsidP="00784FB6">
      <w:pPr>
        <w:tabs>
          <w:tab w:val="left" w:pos="5245"/>
        </w:tabs>
        <w:spacing w:after="0" w:line="240" w:lineRule="auto"/>
        <w:jc w:val="both"/>
        <w:rPr>
          <w:rFonts w:ascii="Arial" w:eastAsia="DINPro" w:hAnsi="Arial" w:cs="Arial"/>
          <w:sz w:val="24"/>
          <w:szCs w:val="24"/>
          <w:lang w:val="et-EE"/>
        </w:rPr>
      </w:pPr>
      <w:r w:rsidRPr="00235C07">
        <w:rPr>
          <w:rFonts w:ascii="Arial" w:eastAsia="DINPro" w:hAnsi="Arial" w:cs="Arial"/>
          <w:sz w:val="24"/>
          <w:szCs w:val="24"/>
          <w:lang w:val="et-EE"/>
        </w:rPr>
        <w:t>mai-liis.kullama@just.ee</w:t>
      </w:r>
      <w:r w:rsidR="0023221A" w:rsidRPr="008E2121">
        <w:rPr>
          <w:rFonts w:ascii="Arial" w:eastAsia="DINPro" w:hAnsi="Arial" w:cs="Arial"/>
          <w:sz w:val="24"/>
          <w:szCs w:val="24"/>
          <w:lang w:val="et-EE"/>
        </w:rPr>
        <w:tab/>
      </w:r>
      <w:r w:rsidR="00784FB6" w:rsidRPr="008E2121">
        <w:rPr>
          <w:rFonts w:ascii="Arial" w:eastAsia="DINPro" w:hAnsi="Arial" w:cs="Arial"/>
          <w:sz w:val="24"/>
          <w:szCs w:val="24"/>
          <w:lang w:val="et-EE"/>
        </w:rPr>
        <w:t>Meie 19.08.2025 nr 4/</w:t>
      </w:r>
      <w:r w:rsidR="00727984">
        <w:rPr>
          <w:rFonts w:ascii="Arial" w:eastAsia="DINPro" w:hAnsi="Arial" w:cs="Arial"/>
          <w:sz w:val="24"/>
          <w:szCs w:val="24"/>
          <w:lang w:val="et-EE"/>
        </w:rPr>
        <w:t>127</w:t>
      </w:r>
    </w:p>
    <w:p w14:paraId="6D3B32EC" w14:textId="77777777" w:rsidR="00784FB6" w:rsidRPr="008E2121" w:rsidRDefault="00784FB6" w:rsidP="00784FB6">
      <w:pPr>
        <w:spacing w:after="0" w:line="240" w:lineRule="auto"/>
        <w:jc w:val="both"/>
        <w:rPr>
          <w:rFonts w:ascii="Arial" w:eastAsia="DINPro" w:hAnsi="Arial" w:cs="Arial"/>
          <w:sz w:val="24"/>
          <w:szCs w:val="24"/>
          <w:lang w:val="et-EE"/>
        </w:rPr>
      </w:pPr>
    </w:p>
    <w:p w14:paraId="131D6E2A" w14:textId="77777777" w:rsidR="00784FB6" w:rsidRPr="008E2121" w:rsidRDefault="00784FB6" w:rsidP="00784FB6">
      <w:pPr>
        <w:spacing w:after="0" w:line="240" w:lineRule="auto"/>
        <w:jc w:val="both"/>
        <w:rPr>
          <w:rFonts w:ascii="Arial" w:eastAsia="DINPro" w:hAnsi="Arial" w:cs="Arial"/>
          <w:sz w:val="24"/>
          <w:szCs w:val="24"/>
          <w:lang w:val="et-EE"/>
        </w:rPr>
      </w:pPr>
    </w:p>
    <w:p w14:paraId="6B18006C" w14:textId="77777777" w:rsidR="00784FB6" w:rsidRPr="008E2121" w:rsidRDefault="00784FB6" w:rsidP="00784FB6">
      <w:pPr>
        <w:spacing w:after="0" w:line="240" w:lineRule="auto"/>
        <w:jc w:val="both"/>
        <w:rPr>
          <w:rFonts w:ascii="Arial" w:eastAsia="DINPro" w:hAnsi="Arial" w:cs="Arial"/>
          <w:sz w:val="24"/>
          <w:szCs w:val="24"/>
          <w:lang w:val="et-EE"/>
        </w:rPr>
      </w:pPr>
    </w:p>
    <w:p w14:paraId="12D50DCC" w14:textId="77777777" w:rsidR="00784FB6" w:rsidRPr="008E2121" w:rsidRDefault="00784FB6" w:rsidP="00784FB6">
      <w:pPr>
        <w:spacing w:after="0" w:line="240" w:lineRule="auto"/>
        <w:jc w:val="both"/>
        <w:rPr>
          <w:rFonts w:ascii="Arial" w:eastAsia="DINPro" w:hAnsi="Arial" w:cs="Arial"/>
          <w:sz w:val="24"/>
          <w:szCs w:val="24"/>
          <w:lang w:val="et-EE"/>
        </w:rPr>
      </w:pPr>
    </w:p>
    <w:p w14:paraId="127F0794" w14:textId="77777777" w:rsidR="00784FB6" w:rsidRPr="008E2121" w:rsidRDefault="00784FB6" w:rsidP="00784FB6">
      <w:pPr>
        <w:spacing w:after="0" w:line="240" w:lineRule="auto"/>
        <w:jc w:val="both"/>
        <w:rPr>
          <w:rFonts w:ascii="Arial" w:eastAsia="DINPro" w:hAnsi="Arial" w:cs="Arial"/>
          <w:sz w:val="24"/>
          <w:szCs w:val="24"/>
          <w:lang w:val="et-EE"/>
        </w:rPr>
      </w:pPr>
    </w:p>
    <w:p w14:paraId="3DBF5F25" w14:textId="77777777" w:rsidR="00784FB6" w:rsidRPr="008E2121" w:rsidRDefault="00784FB6" w:rsidP="00784FB6">
      <w:pPr>
        <w:spacing w:after="0" w:line="240" w:lineRule="auto"/>
        <w:jc w:val="both"/>
        <w:rPr>
          <w:rFonts w:ascii="Arial" w:eastAsia="DINPro" w:hAnsi="Arial" w:cs="Arial"/>
          <w:b/>
          <w:sz w:val="24"/>
          <w:szCs w:val="24"/>
          <w:lang w:val="et-EE"/>
        </w:rPr>
      </w:pPr>
      <w:r w:rsidRPr="008E2121">
        <w:rPr>
          <w:rFonts w:ascii="Arial" w:eastAsia="DINPro" w:hAnsi="Arial" w:cs="Arial"/>
          <w:b/>
          <w:sz w:val="24"/>
          <w:szCs w:val="24"/>
          <w:lang w:val="et-EE"/>
        </w:rPr>
        <w:t xml:space="preserve">Arvamuse esitamine keskse teabe edastuse </w:t>
      </w:r>
    </w:p>
    <w:p w14:paraId="64CF22C2" w14:textId="77777777" w:rsidR="00784FB6" w:rsidRPr="008E2121" w:rsidRDefault="00784FB6" w:rsidP="00784FB6">
      <w:pPr>
        <w:spacing w:after="0" w:line="240" w:lineRule="auto"/>
        <w:jc w:val="both"/>
        <w:rPr>
          <w:rFonts w:ascii="Arial" w:eastAsia="DINPro" w:hAnsi="Arial" w:cs="Arial"/>
          <w:b/>
          <w:sz w:val="24"/>
          <w:szCs w:val="24"/>
          <w:lang w:val="et-EE"/>
        </w:rPr>
      </w:pPr>
      <w:r w:rsidRPr="008E2121">
        <w:rPr>
          <w:rFonts w:ascii="Arial" w:eastAsia="DINPro" w:hAnsi="Arial" w:cs="Arial"/>
          <w:b/>
          <w:sz w:val="24"/>
          <w:szCs w:val="24"/>
          <w:lang w:val="et-EE"/>
        </w:rPr>
        <w:t xml:space="preserve">ja dokumentide kättetoimetamise tõhustamise </w:t>
      </w:r>
    </w:p>
    <w:p w14:paraId="4FC72AA5" w14:textId="063804FB" w:rsidR="00784FB6" w:rsidRPr="008E2121" w:rsidRDefault="00784FB6" w:rsidP="00784FB6">
      <w:pPr>
        <w:spacing w:after="0" w:line="240" w:lineRule="auto"/>
        <w:jc w:val="both"/>
        <w:rPr>
          <w:rFonts w:ascii="Arial" w:eastAsia="DINPro" w:hAnsi="Arial" w:cs="Arial"/>
          <w:b/>
          <w:sz w:val="24"/>
          <w:szCs w:val="24"/>
          <w:lang w:val="et-EE"/>
        </w:rPr>
      </w:pPr>
      <w:r w:rsidRPr="008E2121">
        <w:rPr>
          <w:rFonts w:ascii="Arial" w:eastAsia="DINPro" w:hAnsi="Arial" w:cs="Arial"/>
          <w:b/>
          <w:sz w:val="24"/>
          <w:szCs w:val="24"/>
          <w:lang w:val="et-EE"/>
        </w:rPr>
        <w:t>lahenduse väljatöötamiskavatsuse kohta</w:t>
      </w:r>
    </w:p>
    <w:p w14:paraId="2AA456F1" w14:textId="77777777" w:rsidR="00784FB6" w:rsidRPr="008E2121" w:rsidRDefault="00784FB6" w:rsidP="00784FB6">
      <w:pPr>
        <w:spacing w:after="0" w:line="240" w:lineRule="auto"/>
        <w:jc w:val="both"/>
        <w:rPr>
          <w:rFonts w:ascii="Arial" w:eastAsia="DINPro" w:hAnsi="Arial" w:cs="Arial"/>
          <w:b/>
          <w:sz w:val="24"/>
          <w:szCs w:val="24"/>
          <w:lang w:val="et-EE"/>
        </w:rPr>
      </w:pPr>
    </w:p>
    <w:p w14:paraId="37F2BC10" w14:textId="77777777" w:rsidR="00784FB6" w:rsidRPr="008E2121" w:rsidRDefault="00784FB6" w:rsidP="00784FB6">
      <w:pPr>
        <w:spacing w:after="0" w:line="240" w:lineRule="auto"/>
        <w:jc w:val="both"/>
        <w:rPr>
          <w:rFonts w:ascii="Arial" w:eastAsia="DINPro" w:hAnsi="Arial" w:cs="Arial"/>
          <w:b/>
          <w:sz w:val="24"/>
          <w:szCs w:val="24"/>
          <w:lang w:val="et-EE"/>
        </w:rPr>
      </w:pPr>
    </w:p>
    <w:p w14:paraId="26BBD76E" w14:textId="5CC88ED4" w:rsidR="00784FB6" w:rsidRPr="008E2121" w:rsidRDefault="00784FB6" w:rsidP="00784FB6">
      <w:pPr>
        <w:spacing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Lugupeetud Liisa-Ly Pakosta!</w:t>
      </w:r>
    </w:p>
    <w:p w14:paraId="0F44687C" w14:textId="77777777" w:rsidR="00784FB6" w:rsidRPr="008E2121" w:rsidRDefault="00784FB6" w:rsidP="00784FB6">
      <w:pPr>
        <w:spacing w:after="0" w:line="240" w:lineRule="auto"/>
        <w:jc w:val="both"/>
        <w:rPr>
          <w:rFonts w:ascii="Arial" w:eastAsia="DINPro" w:hAnsi="Arial" w:cs="Arial"/>
          <w:sz w:val="24"/>
          <w:szCs w:val="24"/>
          <w:lang w:val="et-EE"/>
        </w:rPr>
      </w:pPr>
    </w:p>
    <w:p w14:paraId="4E692880" w14:textId="2490891D" w:rsidR="00784FB6" w:rsidRPr="008E2121" w:rsidRDefault="00784FB6" w:rsidP="00784FB6">
      <w:pPr>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Eesti Kaubandus-Tööstuskoda (edaspidi: Kaubanduskoda) tänab Justiits- ja Digiministeeriumit võimaluse eest avaldada arvamust keskse teabe edastuse ja dokumentide kättetoimetamise tõhustamise lahenduse väljatöötamiskavatsuse</w:t>
      </w:r>
      <w:r w:rsidR="00797857" w:rsidRPr="008E2121">
        <w:rPr>
          <w:rFonts w:ascii="Arial" w:eastAsia="DINPro" w:hAnsi="Arial" w:cs="Arial"/>
          <w:sz w:val="24"/>
          <w:szCs w:val="24"/>
          <w:lang w:val="et-EE"/>
        </w:rPr>
        <w:t xml:space="preserve"> (VTK)</w:t>
      </w:r>
      <w:r w:rsidRPr="008E2121">
        <w:rPr>
          <w:rFonts w:ascii="Arial" w:eastAsia="DINPro" w:hAnsi="Arial" w:cs="Arial"/>
          <w:sz w:val="24"/>
          <w:szCs w:val="24"/>
          <w:lang w:val="et-EE"/>
        </w:rPr>
        <w:t xml:space="preserve"> kohta. Oleme </w:t>
      </w:r>
      <w:r w:rsidR="001C6277" w:rsidRPr="008E2121">
        <w:rPr>
          <w:rFonts w:ascii="Arial" w:eastAsia="DINPro" w:hAnsi="Arial" w:cs="Arial"/>
          <w:sz w:val="24"/>
          <w:szCs w:val="24"/>
          <w:lang w:val="et-EE"/>
        </w:rPr>
        <w:t xml:space="preserve">VTK-ga </w:t>
      </w:r>
      <w:r w:rsidRPr="008E2121">
        <w:rPr>
          <w:rFonts w:ascii="Arial" w:eastAsia="DINPro" w:hAnsi="Arial" w:cs="Arial"/>
          <w:sz w:val="24"/>
          <w:szCs w:val="24"/>
          <w:lang w:val="et-EE"/>
        </w:rPr>
        <w:t>tutvunud ning esitame järgnevalt Kaubanduskoja seisukohad</w:t>
      </w:r>
      <w:r w:rsidR="001C6277" w:rsidRPr="008E2121">
        <w:rPr>
          <w:rFonts w:ascii="Arial" w:eastAsia="DINPro" w:hAnsi="Arial" w:cs="Arial"/>
          <w:sz w:val="24"/>
          <w:szCs w:val="24"/>
          <w:lang w:val="et-EE"/>
        </w:rPr>
        <w:t>.</w:t>
      </w:r>
    </w:p>
    <w:p w14:paraId="72F24C32" w14:textId="77777777" w:rsidR="001A21AD" w:rsidRPr="008E2121" w:rsidRDefault="001A21AD" w:rsidP="001A21AD">
      <w:pPr>
        <w:pStyle w:val="ListParagraph"/>
        <w:spacing w:before="120" w:after="0" w:line="240" w:lineRule="auto"/>
        <w:jc w:val="both"/>
        <w:rPr>
          <w:rFonts w:ascii="Arial" w:eastAsia="DINPro" w:hAnsi="Arial" w:cs="Arial"/>
          <w:sz w:val="24"/>
          <w:szCs w:val="24"/>
          <w:lang w:val="et-EE"/>
        </w:rPr>
      </w:pPr>
    </w:p>
    <w:p w14:paraId="20B2D11A" w14:textId="77777777" w:rsidR="00C54E49" w:rsidRPr="00FE15FD" w:rsidRDefault="001A21AD" w:rsidP="001A21AD">
      <w:pPr>
        <w:pStyle w:val="ListParagraph"/>
        <w:numPr>
          <w:ilvl w:val="0"/>
          <w:numId w:val="1"/>
        </w:numPr>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 xml:space="preserve">Väljatöötamiskavatsuse toob välja võimaluse piirata e-teenuste kasutamist juhul, kui kättetoimetatud dokumenti ei ole vastu võetud (VTK lk 4, 6). </w:t>
      </w:r>
    </w:p>
    <w:p w14:paraId="5250378F" w14:textId="79D35A44" w:rsidR="001A21AD" w:rsidRPr="008E2121" w:rsidRDefault="001A21AD" w:rsidP="00FE15FD">
      <w:pPr>
        <w:pStyle w:val="ListParagraph"/>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Oleme seisukohal, et  eluliselt tähtis on, et sellised piirangud oleksid proportsionaalsed ja ei takistaks ettevõtjate juurdepääsu vältimatutele teenustele. Näiteks ei tohiks see takistada maksude deklareerimist, riigihangetel osalemist, tervishoiu- või sotsiaaltoetustega seotud teenuse</w:t>
      </w:r>
      <w:r w:rsidR="005C754C" w:rsidRPr="008E2121">
        <w:rPr>
          <w:rFonts w:ascii="Arial" w:eastAsia="DINPro" w:hAnsi="Arial" w:cs="Arial"/>
          <w:sz w:val="24"/>
          <w:szCs w:val="24"/>
          <w:lang w:val="et-EE"/>
        </w:rPr>
        <w:t>i</w:t>
      </w:r>
      <w:r w:rsidRPr="008E2121">
        <w:rPr>
          <w:rFonts w:ascii="Arial" w:eastAsia="DINPro" w:hAnsi="Arial" w:cs="Arial"/>
          <w:sz w:val="24"/>
          <w:szCs w:val="24"/>
          <w:lang w:val="et-EE"/>
        </w:rPr>
        <w:t>d või muid elutähtsaid toiminguid.</w:t>
      </w:r>
      <w:r w:rsidRPr="008E2121">
        <w:rPr>
          <w:lang w:val="et-EE"/>
        </w:rPr>
        <w:t xml:space="preserve"> </w:t>
      </w:r>
      <w:r w:rsidRPr="008E2121">
        <w:rPr>
          <w:rFonts w:ascii="Arial" w:eastAsia="DINPro" w:hAnsi="Arial" w:cs="Arial"/>
          <w:sz w:val="24"/>
          <w:szCs w:val="24"/>
          <w:lang w:val="et-EE"/>
        </w:rPr>
        <w:t xml:space="preserve">Näiteks kui ettevõtja on jätnud vastu võtmata ühe dokumendi, mis on seotud äriregistri toimingutega, ei oleks proportsionaalne piirata tal ligipääsu kõigile riiklikele e-teenustele, näiteks maksude deklareerimisele. </w:t>
      </w:r>
    </w:p>
    <w:p w14:paraId="720C06A4" w14:textId="77777777" w:rsidR="00E37A49" w:rsidRPr="008E2121" w:rsidRDefault="00E37A49" w:rsidP="00E37A49">
      <w:pPr>
        <w:pStyle w:val="ListParagraph"/>
        <w:rPr>
          <w:rFonts w:ascii="Arial" w:eastAsia="DINPro" w:hAnsi="Arial" w:cs="Arial"/>
          <w:sz w:val="24"/>
          <w:szCs w:val="24"/>
          <w:lang w:val="et-EE"/>
        </w:rPr>
      </w:pPr>
    </w:p>
    <w:p w14:paraId="3E44D77F" w14:textId="61ACD674" w:rsidR="00E37A49" w:rsidRPr="008E2121" w:rsidRDefault="00E37A49" w:rsidP="00E37A49">
      <w:pPr>
        <w:pStyle w:val="ListParagraph"/>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 xml:space="preserve">Kaubanduskoda on seisukohal, et e-teenuste piiranguid tuleks rakendada vaid juhtudel, kui teade või dokument on otseselt seotud konkreetse toiminguga, mida kasutaja on sooritanud või kavatseb sooritada. Näiteks, kui ettevõtja siseneb e-äriregistrisse, et esitada majandusaasta aruannet, </w:t>
      </w:r>
      <w:r w:rsidR="00B70FBB" w:rsidRPr="00B70FBB">
        <w:rPr>
          <w:rFonts w:ascii="Arial" w:eastAsia="DINPro" w:hAnsi="Arial" w:cs="Arial"/>
          <w:sz w:val="24"/>
          <w:szCs w:val="24"/>
          <w:lang w:val="et-EE"/>
        </w:rPr>
        <w:t>võib piirata juurdepääsu samadele äriregistriga seotud teenustele seni, kuni ettevõtja ei ole vastu võtnud talle kättetoimetatud dokumenti, mis puudutab äriregistri toiminguid. See piirang ei tohiks aga ulatuda teiste e-teenusteni, nagu maksude deklareerimine või riigihangetel osalemine.</w:t>
      </w:r>
      <w:r w:rsidRPr="008E2121">
        <w:rPr>
          <w:rFonts w:ascii="Arial" w:eastAsia="DINPro" w:hAnsi="Arial" w:cs="Arial"/>
          <w:sz w:val="24"/>
          <w:szCs w:val="24"/>
          <w:lang w:val="et-EE"/>
        </w:rPr>
        <w:t xml:space="preserve">. Leiame, et proportsionaalsed piirangud on need, mis on otseselt seotud konkreetse teenusega ja ei takista juurdepääsu teistele olulistele teenustele. </w:t>
      </w:r>
    </w:p>
    <w:p w14:paraId="016DB3FD" w14:textId="072E84F0" w:rsidR="00797857" w:rsidRPr="008E2121" w:rsidRDefault="00797857" w:rsidP="00E37A49">
      <w:pPr>
        <w:pStyle w:val="ListParagraph"/>
        <w:spacing w:before="120" w:after="0" w:line="240" w:lineRule="auto"/>
        <w:jc w:val="both"/>
        <w:rPr>
          <w:rFonts w:ascii="Arial" w:eastAsia="DINPro" w:hAnsi="Arial" w:cs="Arial"/>
          <w:b/>
          <w:bCs/>
          <w:sz w:val="24"/>
          <w:szCs w:val="24"/>
          <w:lang w:val="et-EE"/>
        </w:rPr>
      </w:pPr>
      <w:r w:rsidRPr="008E2121">
        <w:rPr>
          <w:rFonts w:ascii="Arial" w:eastAsia="DINPro" w:hAnsi="Arial" w:cs="Arial"/>
          <w:b/>
          <w:bCs/>
          <w:sz w:val="24"/>
          <w:szCs w:val="24"/>
          <w:lang w:val="et-EE"/>
        </w:rPr>
        <w:t xml:space="preserve">Kaubanduskoda on seisukohal, et proportsionaalne on piirata juurdepääsu ainult teenustele, mis on seotud kättetoimetamata dokumendiga ehk kui </w:t>
      </w:r>
      <w:r w:rsidRPr="008E2121">
        <w:rPr>
          <w:rFonts w:ascii="Arial" w:eastAsia="DINPro" w:hAnsi="Arial" w:cs="Arial"/>
          <w:b/>
          <w:bCs/>
          <w:sz w:val="24"/>
          <w:szCs w:val="24"/>
          <w:lang w:val="et-EE"/>
        </w:rPr>
        <w:lastRenderedPageBreak/>
        <w:t>ettevõtja on jätnud vastu võtmata ühe dokumendi, mis on seotud äriregistri toimingutega, ei oleks proportsionaalne piirata tal ligipääsu kõigile riiklikele e-teenustele.</w:t>
      </w:r>
    </w:p>
    <w:p w14:paraId="1F450566" w14:textId="77777777" w:rsidR="00E37A49" w:rsidRPr="008E2121" w:rsidRDefault="00E37A49" w:rsidP="00E37A49">
      <w:pPr>
        <w:spacing w:before="120" w:after="0" w:line="240" w:lineRule="auto"/>
        <w:jc w:val="both"/>
        <w:rPr>
          <w:rFonts w:ascii="Arial" w:eastAsia="DINPro" w:hAnsi="Arial" w:cs="Arial"/>
          <w:sz w:val="24"/>
          <w:szCs w:val="24"/>
          <w:lang w:val="et-EE"/>
        </w:rPr>
      </w:pPr>
    </w:p>
    <w:p w14:paraId="3F33A62F" w14:textId="3EAC055F" w:rsidR="00142D68" w:rsidRPr="008E2121" w:rsidRDefault="00E37A49" w:rsidP="00E770E9">
      <w:pPr>
        <w:pStyle w:val="ListParagraph"/>
        <w:numPr>
          <w:ilvl w:val="0"/>
          <w:numId w:val="1"/>
        </w:numPr>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 xml:space="preserve">Väljatöötamiskavatsuse lk-l 18 on välja toodud, et põhjalikum mõjuanalüüs tehakse eelnõu(de) koostamise käigus koostöös keskse lahendusega liidestujatega. </w:t>
      </w:r>
    </w:p>
    <w:p w14:paraId="7A5F3EBA" w14:textId="76CD5B47" w:rsidR="001A21AD" w:rsidRPr="008E2121" w:rsidRDefault="00E37A49" w:rsidP="00FE15FD">
      <w:pPr>
        <w:pStyle w:val="ListParagraph"/>
        <w:spacing w:before="120" w:after="0" w:line="240" w:lineRule="auto"/>
        <w:jc w:val="both"/>
        <w:rPr>
          <w:rFonts w:ascii="Arial" w:eastAsia="DINPro" w:hAnsi="Arial" w:cs="Arial"/>
          <w:sz w:val="24"/>
          <w:szCs w:val="24"/>
          <w:lang w:val="et-EE"/>
        </w:rPr>
      </w:pPr>
      <w:r w:rsidRPr="008E2121">
        <w:rPr>
          <w:rFonts w:ascii="Arial" w:eastAsia="DINPro" w:hAnsi="Arial" w:cs="Arial"/>
          <w:sz w:val="24"/>
          <w:szCs w:val="24"/>
          <w:lang w:val="et-EE"/>
        </w:rPr>
        <w:t>Kaubanduskoda leiab, et enne keskse lahenduse ja e-teenuste piirangute kehtestamist on vajalik läbi viia põhjalik mõjuanalüüs, mis hindaks, piirangute mõju ettevõtluskeskkonnale ja kas muudatused aitavad vältida ülemäärast koormust ettevõtetele. Lisaks on Kaubanduskoja hinnangul vaja hinnata mõjuanalüüsi käigus, kuidas</w:t>
      </w:r>
      <w:r w:rsidR="00797857" w:rsidRPr="008E2121">
        <w:rPr>
          <w:rFonts w:ascii="Arial" w:eastAsia="DINPro" w:hAnsi="Arial" w:cs="Arial"/>
          <w:sz w:val="24"/>
          <w:szCs w:val="24"/>
          <w:lang w:val="et-EE"/>
        </w:rPr>
        <w:t xml:space="preserve"> ja kas</w:t>
      </w:r>
      <w:r w:rsidRPr="008E2121">
        <w:rPr>
          <w:rFonts w:ascii="Arial" w:eastAsia="DINPro" w:hAnsi="Arial" w:cs="Arial"/>
          <w:sz w:val="24"/>
          <w:szCs w:val="24"/>
          <w:lang w:val="et-EE"/>
        </w:rPr>
        <w:t xml:space="preserve"> uus süsteem täpselt vähendab ettevõtjate halduskoormust (näiteks, kas väheneks vajadus korraga mitmes süsteemis dokumente vastu võtta</w:t>
      </w:r>
      <w:r w:rsidR="00797857" w:rsidRPr="008E2121">
        <w:rPr>
          <w:rFonts w:ascii="Arial" w:eastAsia="DINPro" w:hAnsi="Arial" w:cs="Arial"/>
          <w:sz w:val="24"/>
          <w:szCs w:val="24"/>
          <w:lang w:val="et-EE"/>
        </w:rPr>
        <w:t xml:space="preserve">). </w:t>
      </w:r>
    </w:p>
    <w:p w14:paraId="7352CB6A" w14:textId="1390C01F" w:rsidR="00797857" w:rsidRPr="008E2121" w:rsidRDefault="00797857" w:rsidP="00797857">
      <w:pPr>
        <w:pStyle w:val="ListParagraph"/>
        <w:spacing w:before="120" w:after="0" w:line="240" w:lineRule="auto"/>
        <w:jc w:val="both"/>
        <w:rPr>
          <w:rFonts w:ascii="Arial" w:eastAsia="DINPro" w:hAnsi="Arial" w:cs="Arial"/>
          <w:sz w:val="24"/>
          <w:szCs w:val="24"/>
          <w:lang w:val="et-EE"/>
        </w:rPr>
      </w:pPr>
      <w:r w:rsidRPr="008E2121">
        <w:rPr>
          <w:rFonts w:ascii="Arial" w:eastAsia="DINPro" w:hAnsi="Arial" w:cs="Arial"/>
          <w:b/>
          <w:bCs/>
          <w:sz w:val="24"/>
          <w:szCs w:val="24"/>
          <w:lang w:val="et-EE"/>
        </w:rPr>
        <w:t>Kaubanduskoja ettepanek on viia läbi põhjalik mõjuanalüüs enne keskse lahenduse ja e-teenuste piirangute kehtestamist, mis hindaks piirangute ja muudatuste igakülgset mõju ettevõtluskeskkonnale.</w:t>
      </w:r>
    </w:p>
    <w:p w14:paraId="10FDF9A7" w14:textId="77777777" w:rsidR="001A21AD" w:rsidRPr="008E2121" w:rsidRDefault="001A21AD" w:rsidP="00797857">
      <w:pPr>
        <w:pStyle w:val="ListParagraph"/>
        <w:spacing w:before="120" w:after="0" w:line="240" w:lineRule="auto"/>
        <w:jc w:val="both"/>
        <w:rPr>
          <w:rFonts w:ascii="Arial" w:eastAsia="DINPro" w:hAnsi="Arial" w:cs="Arial"/>
          <w:sz w:val="24"/>
          <w:szCs w:val="24"/>
          <w:lang w:val="et-EE"/>
        </w:rPr>
      </w:pPr>
    </w:p>
    <w:p w14:paraId="0BC2B629" w14:textId="77777777" w:rsidR="001A21AD" w:rsidRPr="008E2121" w:rsidRDefault="001A21AD" w:rsidP="001A21AD">
      <w:pPr>
        <w:pStyle w:val="ListParagraph"/>
        <w:rPr>
          <w:rFonts w:ascii="Arial" w:eastAsia="DINPro" w:hAnsi="Arial" w:cs="Arial"/>
          <w:sz w:val="24"/>
          <w:szCs w:val="24"/>
          <w:lang w:val="et-EE"/>
        </w:rPr>
      </w:pPr>
    </w:p>
    <w:p w14:paraId="7BA889FD" w14:textId="77777777" w:rsidR="001A21AD" w:rsidRPr="008E2121" w:rsidRDefault="001A21AD" w:rsidP="001A21AD">
      <w:pPr>
        <w:spacing w:before="120" w:after="0" w:line="240" w:lineRule="auto"/>
        <w:jc w:val="both"/>
        <w:rPr>
          <w:rFonts w:ascii="Arial" w:eastAsia="DINPro" w:hAnsi="Arial" w:cs="Arial"/>
          <w:sz w:val="24"/>
          <w:szCs w:val="24"/>
          <w:lang w:val="et-EE"/>
        </w:rPr>
      </w:pPr>
    </w:p>
    <w:p w14:paraId="4431E315" w14:textId="77777777" w:rsidR="001A21AD" w:rsidRPr="008E2121" w:rsidRDefault="001A21AD" w:rsidP="001A21AD">
      <w:pPr>
        <w:spacing w:before="120" w:after="0" w:line="240" w:lineRule="auto"/>
        <w:jc w:val="both"/>
        <w:rPr>
          <w:rFonts w:ascii="Arial" w:eastAsia="DINPro" w:hAnsi="Arial" w:cs="Arial"/>
          <w:sz w:val="24"/>
          <w:szCs w:val="24"/>
          <w:lang w:val="et-EE"/>
        </w:rPr>
      </w:pPr>
    </w:p>
    <w:p w14:paraId="33438CF8" w14:textId="77777777" w:rsidR="00784FB6" w:rsidRPr="008E2121" w:rsidRDefault="00784FB6" w:rsidP="00784FB6">
      <w:pPr>
        <w:spacing w:before="120" w:after="0" w:line="240" w:lineRule="auto"/>
        <w:jc w:val="both"/>
        <w:rPr>
          <w:rFonts w:ascii="Arial" w:eastAsia="DINPro" w:hAnsi="Arial" w:cs="Arial"/>
          <w:sz w:val="24"/>
          <w:szCs w:val="24"/>
          <w:lang w:val="et-EE"/>
        </w:rPr>
      </w:pPr>
    </w:p>
    <w:p w14:paraId="4183D119" w14:textId="77777777" w:rsidR="00784FB6" w:rsidRPr="008E2121" w:rsidRDefault="00784FB6" w:rsidP="00784FB6">
      <w:pPr>
        <w:spacing w:after="0" w:line="240" w:lineRule="auto"/>
        <w:rPr>
          <w:rFonts w:ascii="Arial" w:hAnsi="Arial" w:cs="Arial"/>
          <w:sz w:val="24"/>
          <w:szCs w:val="24"/>
          <w:lang w:val="et-EE" w:eastAsia="et-EE"/>
        </w:rPr>
      </w:pPr>
      <w:r w:rsidRPr="008E2121">
        <w:rPr>
          <w:rFonts w:ascii="Arial" w:hAnsi="Arial" w:cs="Arial"/>
          <w:sz w:val="24"/>
          <w:szCs w:val="24"/>
          <w:lang w:val="et-EE" w:eastAsia="et-EE"/>
        </w:rPr>
        <w:t>Lugupidamisega</w:t>
      </w:r>
    </w:p>
    <w:p w14:paraId="78F97F19" w14:textId="77777777" w:rsidR="00784FB6" w:rsidRPr="008E2121" w:rsidRDefault="00784FB6" w:rsidP="00784FB6">
      <w:pPr>
        <w:spacing w:after="0" w:line="240" w:lineRule="auto"/>
        <w:rPr>
          <w:rFonts w:ascii="Arial" w:hAnsi="Arial" w:cs="Arial"/>
          <w:sz w:val="24"/>
          <w:szCs w:val="24"/>
          <w:lang w:val="et-EE" w:eastAsia="et-EE"/>
        </w:rPr>
      </w:pPr>
    </w:p>
    <w:p w14:paraId="168DEC2D" w14:textId="77777777" w:rsidR="00784FB6" w:rsidRPr="008E2121" w:rsidRDefault="00784FB6" w:rsidP="00784FB6">
      <w:pPr>
        <w:spacing w:after="0" w:line="240" w:lineRule="auto"/>
        <w:rPr>
          <w:rFonts w:ascii="Arial" w:hAnsi="Arial" w:cs="Arial"/>
          <w:sz w:val="24"/>
          <w:szCs w:val="24"/>
          <w:lang w:val="et-EE" w:eastAsia="et-EE"/>
        </w:rPr>
      </w:pPr>
      <w:r w:rsidRPr="008E2121">
        <w:rPr>
          <w:rFonts w:ascii="Arial" w:hAnsi="Arial" w:cs="Arial"/>
          <w:sz w:val="24"/>
          <w:szCs w:val="24"/>
          <w:lang w:val="et-EE" w:eastAsia="et-EE"/>
        </w:rPr>
        <w:t>/allkirjastatud digitaalselt/</w:t>
      </w:r>
    </w:p>
    <w:p w14:paraId="5DAA4B32" w14:textId="77777777" w:rsidR="00784FB6" w:rsidRPr="008E2121" w:rsidRDefault="00784FB6" w:rsidP="00784FB6">
      <w:pPr>
        <w:spacing w:after="0" w:line="240" w:lineRule="auto"/>
        <w:rPr>
          <w:rFonts w:ascii="Arial" w:hAnsi="Arial" w:cs="Arial"/>
          <w:sz w:val="24"/>
          <w:szCs w:val="24"/>
          <w:lang w:val="et-EE" w:eastAsia="et-EE"/>
        </w:rPr>
      </w:pPr>
      <w:r w:rsidRPr="008E2121">
        <w:rPr>
          <w:rFonts w:ascii="Arial" w:hAnsi="Arial" w:cs="Arial"/>
          <w:sz w:val="24"/>
          <w:szCs w:val="24"/>
          <w:lang w:val="et-EE" w:eastAsia="et-EE"/>
        </w:rPr>
        <w:t>Mait Palts</w:t>
      </w:r>
    </w:p>
    <w:p w14:paraId="691396A0" w14:textId="77777777" w:rsidR="00784FB6" w:rsidRPr="008E2121" w:rsidRDefault="00784FB6" w:rsidP="00784FB6">
      <w:pPr>
        <w:spacing w:after="0" w:line="240" w:lineRule="auto"/>
        <w:rPr>
          <w:rFonts w:ascii="Arial" w:hAnsi="Arial" w:cs="Arial"/>
          <w:sz w:val="24"/>
          <w:szCs w:val="24"/>
          <w:lang w:val="et-EE" w:eastAsia="et-EE"/>
        </w:rPr>
      </w:pPr>
      <w:r w:rsidRPr="008E2121">
        <w:rPr>
          <w:rFonts w:ascii="Arial" w:hAnsi="Arial" w:cs="Arial"/>
          <w:sz w:val="24"/>
          <w:szCs w:val="24"/>
          <w:lang w:val="et-EE" w:eastAsia="et-EE"/>
        </w:rPr>
        <w:t>Eesti Kaubandus-Tööstuskoja peadirektor</w:t>
      </w:r>
    </w:p>
    <w:p w14:paraId="2F8673AF" w14:textId="77777777" w:rsidR="00784FB6" w:rsidRPr="008E2121" w:rsidRDefault="00784FB6" w:rsidP="00784FB6">
      <w:pPr>
        <w:spacing w:after="0" w:line="240" w:lineRule="auto"/>
        <w:rPr>
          <w:rFonts w:ascii="Arial" w:hAnsi="Arial" w:cs="Arial"/>
          <w:sz w:val="24"/>
          <w:szCs w:val="24"/>
          <w:lang w:val="et-EE" w:eastAsia="et-EE"/>
        </w:rPr>
      </w:pPr>
    </w:p>
    <w:p w14:paraId="5410C834" w14:textId="77777777" w:rsidR="00784FB6" w:rsidRPr="008E2121" w:rsidRDefault="00784FB6" w:rsidP="00784FB6">
      <w:pPr>
        <w:spacing w:after="0" w:line="240" w:lineRule="auto"/>
        <w:rPr>
          <w:rFonts w:ascii="Arial" w:hAnsi="Arial" w:cs="Arial"/>
          <w:sz w:val="24"/>
          <w:szCs w:val="24"/>
          <w:lang w:val="et-EE" w:eastAsia="et-EE"/>
        </w:rPr>
      </w:pPr>
    </w:p>
    <w:p w14:paraId="22DD659C" w14:textId="77777777" w:rsidR="00784FB6" w:rsidRPr="008E2121" w:rsidRDefault="00784FB6" w:rsidP="00784FB6">
      <w:pPr>
        <w:spacing w:after="0" w:line="240" w:lineRule="auto"/>
        <w:rPr>
          <w:rFonts w:ascii="Arial" w:hAnsi="Arial" w:cs="Arial"/>
          <w:sz w:val="24"/>
          <w:szCs w:val="24"/>
          <w:lang w:val="et-EE" w:eastAsia="et-EE"/>
        </w:rPr>
      </w:pPr>
    </w:p>
    <w:p w14:paraId="228FC8AC" w14:textId="77777777" w:rsidR="00784FB6" w:rsidRPr="008E2121" w:rsidRDefault="00784FB6" w:rsidP="00784FB6">
      <w:pPr>
        <w:spacing w:after="0" w:line="240" w:lineRule="auto"/>
        <w:rPr>
          <w:rFonts w:ascii="Arial" w:hAnsi="Arial" w:cs="Arial"/>
          <w:sz w:val="24"/>
          <w:szCs w:val="24"/>
          <w:lang w:val="et-EE" w:eastAsia="et-EE"/>
        </w:rPr>
      </w:pPr>
    </w:p>
    <w:p w14:paraId="01122E67" w14:textId="77777777" w:rsidR="00784FB6" w:rsidRPr="008E2121" w:rsidRDefault="00784FB6" w:rsidP="00784FB6">
      <w:pPr>
        <w:spacing w:after="0" w:line="240" w:lineRule="auto"/>
        <w:rPr>
          <w:rFonts w:ascii="Arial" w:hAnsi="Arial" w:cs="Arial"/>
          <w:sz w:val="24"/>
          <w:szCs w:val="24"/>
          <w:lang w:val="et-EE" w:eastAsia="et-EE"/>
        </w:rPr>
      </w:pPr>
    </w:p>
    <w:p w14:paraId="318AD692" w14:textId="77777777" w:rsidR="00784FB6" w:rsidRPr="008E2121" w:rsidRDefault="00784FB6" w:rsidP="00784FB6">
      <w:pPr>
        <w:spacing w:after="0" w:line="240" w:lineRule="auto"/>
        <w:rPr>
          <w:rFonts w:ascii="Arial" w:hAnsi="Arial" w:cs="Arial"/>
          <w:sz w:val="24"/>
          <w:szCs w:val="24"/>
          <w:lang w:val="et-EE" w:eastAsia="et-EE"/>
        </w:rPr>
      </w:pPr>
    </w:p>
    <w:p w14:paraId="36567EE0" w14:textId="77777777" w:rsidR="00784FB6" w:rsidRPr="008E2121" w:rsidRDefault="00784FB6" w:rsidP="00784FB6">
      <w:pPr>
        <w:spacing w:after="0" w:line="240" w:lineRule="auto"/>
        <w:rPr>
          <w:rFonts w:ascii="Arial" w:hAnsi="Arial" w:cs="Arial"/>
          <w:sz w:val="24"/>
          <w:szCs w:val="24"/>
          <w:lang w:val="et-EE" w:eastAsia="et-EE"/>
        </w:rPr>
      </w:pPr>
    </w:p>
    <w:p w14:paraId="2F4E2291" w14:textId="77777777" w:rsidR="00784FB6" w:rsidRPr="008E2121" w:rsidRDefault="00784FB6" w:rsidP="00784FB6">
      <w:pPr>
        <w:spacing w:after="0" w:line="240" w:lineRule="auto"/>
        <w:rPr>
          <w:rFonts w:ascii="Arial" w:hAnsi="Arial" w:cs="Arial"/>
          <w:sz w:val="24"/>
          <w:szCs w:val="24"/>
          <w:lang w:val="et-EE" w:eastAsia="et-EE"/>
        </w:rPr>
      </w:pPr>
    </w:p>
    <w:p w14:paraId="0191B518" w14:textId="0765FB1C" w:rsidR="00784FB6" w:rsidRDefault="00FE15FD" w:rsidP="00784FB6">
      <w:pPr>
        <w:spacing w:after="0" w:line="240" w:lineRule="auto"/>
        <w:rPr>
          <w:rFonts w:ascii="Arial" w:hAnsi="Arial" w:cs="Arial"/>
          <w:sz w:val="24"/>
          <w:szCs w:val="24"/>
          <w:lang w:val="et-EE" w:eastAsia="et-EE"/>
        </w:rPr>
      </w:pPr>
      <w:r>
        <w:rPr>
          <w:rFonts w:ascii="Arial" w:hAnsi="Arial" w:cs="Arial"/>
          <w:sz w:val="24"/>
          <w:szCs w:val="24"/>
          <w:lang w:val="et-EE" w:eastAsia="et-EE"/>
        </w:rPr>
        <w:t>Ireen Tarto</w:t>
      </w:r>
    </w:p>
    <w:p w14:paraId="4F4945C1" w14:textId="647C1DBE" w:rsidR="00FE15FD" w:rsidRPr="008E2121" w:rsidRDefault="00FE15FD" w:rsidP="00784FB6">
      <w:pPr>
        <w:spacing w:after="0" w:line="240" w:lineRule="auto"/>
        <w:rPr>
          <w:rFonts w:ascii="Arial" w:hAnsi="Arial" w:cs="Arial"/>
          <w:sz w:val="24"/>
          <w:szCs w:val="24"/>
          <w:lang w:val="et-EE" w:eastAsia="et-EE"/>
        </w:rPr>
      </w:pPr>
      <w:hyperlink r:id="rId8" w:history="1">
        <w:r w:rsidRPr="00F6548B">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hyperlink r:id="rId9" w:history="1">
        <w:r w:rsidR="00BE6AFF" w:rsidRPr="00BE6AFF">
          <w:rPr>
            <w:rStyle w:val="Hyperlink"/>
            <w:rFonts w:ascii="Arial" w:hAnsi="Arial" w:cs="Arial"/>
            <w:sz w:val="24"/>
            <w:szCs w:val="24"/>
            <w:lang w:eastAsia="et-EE"/>
          </w:rPr>
          <w:t>+372 604 0072</w:t>
        </w:r>
      </w:hyperlink>
    </w:p>
    <w:p w14:paraId="4DDCFCDC" w14:textId="77777777" w:rsidR="00784FB6" w:rsidRPr="008E2121" w:rsidRDefault="00784FB6" w:rsidP="00784FB6">
      <w:pPr>
        <w:spacing w:after="0" w:line="240" w:lineRule="auto"/>
        <w:rPr>
          <w:rFonts w:ascii="Arial" w:hAnsi="Arial" w:cs="Arial"/>
          <w:sz w:val="24"/>
          <w:szCs w:val="24"/>
          <w:lang w:val="et-EE" w:eastAsia="et-EE"/>
        </w:rPr>
      </w:pPr>
    </w:p>
    <w:p w14:paraId="31DD6508" w14:textId="77777777" w:rsidR="00784FB6" w:rsidRPr="008E2121" w:rsidRDefault="00784FB6" w:rsidP="00784FB6">
      <w:pPr>
        <w:spacing w:after="0" w:line="240" w:lineRule="auto"/>
        <w:rPr>
          <w:rFonts w:ascii="Arial" w:hAnsi="Arial" w:cs="Arial"/>
          <w:sz w:val="24"/>
          <w:szCs w:val="24"/>
          <w:lang w:val="et-EE" w:eastAsia="et-EE"/>
        </w:rPr>
      </w:pPr>
    </w:p>
    <w:p w14:paraId="1579B26F" w14:textId="77777777" w:rsidR="00784FB6" w:rsidRPr="008E2121" w:rsidRDefault="00784FB6" w:rsidP="00784FB6">
      <w:pPr>
        <w:spacing w:after="0" w:line="240" w:lineRule="auto"/>
        <w:rPr>
          <w:rFonts w:ascii="Arial" w:hAnsi="Arial" w:cs="Arial"/>
          <w:sz w:val="24"/>
          <w:szCs w:val="24"/>
          <w:lang w:val="et-EE" w:eastAsia="et-EE"/>
        </w:rPr>
      </w:pPr>
    </w:p>
    <w:p w14:paraId="78BF0D95" w14:textId="77777777" w:rsidR="00784FB6" w:rsidRPr="008E2121" w:rsidRDefault="00784FB6" w:rsidP="00784FB6">
      <w:pPr>
        <w:spacing w:after="0" w:line="240" w:lineRule="auto"/>
        <w:rPr>
          <w:rFonts w:ascii="Arial" w:hAnsi="Arial" w:cs="Arial"/>
          <w:sz w:val="24"/>
          <w:szCs w:val="24"/>
          <w:lang w:val="et-EE" w:eastAsia="et-EE"/>
        </w:rPr>
      </w:pPr>
    </w:p>
    <w:p w14:paraId="54791559" w14:textId="77777777" w:rsidR="00784FB6" w:rsidRPr="008E2121" w:rsidRDefault="00784FB6" w:rsidP="00784FB6">
      <w:pPr>
        <w:spacing w:after="0" w:line="240" w:lineRule="auto"/>
        <w:rPr>
          <w:rFonts w:ascii="Arial" w:hAnsi="Arial" w:cs="Arial"/>
          <w:sz w:val="24"/>
          <w:szCs w:val="24"/>
          <w:lang w:val="et-EE" w:eastAsia="et-EE"/>
        </w:rPr>
      </w:pPr>
    </w:p>
    <w:p w14:paraId="4434D9DD" w14:textId="77777777" w:rsidR="00784FB6" w:rsidRPr="008E2121" w:rsidRDefault="00784FB6" w:rsidP="00784FB6">
      <w:pPr>
        <w:spacing w:after="0" w:line="240" w:lineRule="auto"/>
        <w:rPr>
          <w:rStyle w:val="Hyperlink"/>
          <w:rFonts w:ascii="Arial" w:hAnsi="Arial" w:cs="Arial"/>
          <w:sz w:val="24"/>
          <w:szCs w:val="24"/>
          <w:lang w:val="et-EE" w:eastAsia="et-EE"/>
        </w:rPr>
      </w:pPr>
    </w:p>
    <w:p w14:paraId="4A099554" w14:textId="77777777" w:rsidR="002E25D2" w:rsidRPr="008E2121" w:rsidRDefault="002E25D2">
      <w:pPr>
        <w:rPr>
          <w:lang w:val="et-EE"/>
        </w:rPr>
      </w:pPr>
    </w:p>
    <w:sectPr w:rsidR="002E25D2" w:rsidRPr="008E2121" w:rsidSect="00784FB6">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4764" w14:textId="77777777" w:rsidR="00DB428A" w:rsidRDefault="00DB428A">
      <w:pPr>
        <w:spacing w:after="0" w:line="240" w:lineRule="auto"/>
      </w:pPr>
      <w:r>
        <w:separator/>
      </w:r>
    </w:p>
  </w:endnote>
  <w:endnote w:type="continuationSeparator" w:id="0">
    <w:p w14:paraId="75DC6B3A" w14:textId="77777777" w:rsidR="00DB428A" w:rsidRDefault="00DB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3BE2" w14:textId="77777777" w:rsidR="00784FB6" w:rsidRPr="00E7418C" w:rsidRDefault="00784FB6" w:rsidP="00E7418C">
    <w:pPr>
      <w:pStyle w:val="Footer"/>
      <w:rPr>
        <w:rFonts w:ascii="Arial" w:hAnsi="Arial" w:cs="Arial"/>
        <w:b/>
        <w:sz w:val="14"/>
        <w:szCs w:val="14"/>
      </w:rPr>
    </w:pPr>
    <w:r w:rsidRPr="00E7418C">
      <w:rPr>
        <w:rFonts w:ascii="Arial" w:hAnsi="Arial" w:cs="Arial"/>
        <w:b/>
        <w:sz w:val="14"/>
        <w:szCs w:val="14"/>
      </w:rPr>
      <w:t>EESTI KAUBANDUS-TÖÖSTUSKODA</w:t>
    </w:r>
  </w:p>
  <w:p w14:paraId="4032479C" w14:textId="77777777" w:rsidR="00784FB6" w:rsidRPr="00E7418C" w:rsidRDefault="00784FB6" w:rsidP="00E7418C">
    <w:pPr>
      <w:pStyle w:val="Footer"/>
    </w:pPr>
    <w:r w:rsidRPr="00E7418C">
      <w:rPr>
        <w:rFonts w:ascii="Arial" w:hAnsi="Arial" w:cs="Arial"/>
        <w:b/>
        <w:sz w:val="14"/>
        <w:szCs w:val="14"/>
      </w:rPr>
      <w:t>TOOM-KOOLI 17, 10130 TALLINN / REGISTRIKOOD 80004733 / TEL: +372 604 0060 / KODA@KODA.EE / WWW.KODA.EE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2C1B" w14:textId="77777777" w:rsidR="00784FB6" w:rsidRPr="00BF3929" w:rsidRDefault="00784FB6" w:rsidP="00FD0CDE">
    <w:pPr>
      <w:pStyle w:val="Footer"/>
      <w:rPr>
        <w:rFonts w:ascii="Arial" w:hAnsi="Arial" w:cs="Arial"/>
        <w:b/>
        <w:sz w:val="14"/>
        <w:szCs w:val="14"/>
      </w:rPr>
    </w:pPr>
    <w:bookmarkStart w:id="0" w:name="_Hlk201915025"/>
    <w:r>
      <w:rPr>
        <w:rFonts w:ascii="Arial" w:hAnsi="Arial" w:cs="Arial"/>
        <w:b/>
        <w:sz w:val="14"/>
        <w:szCs w:val="14"/>
      </w:rPr>
      <w:t>EESTI KAUBANDUS-TÖÖSTUSKODA</w:t>
    </w:r>
  </w:p>
  <w:p w14:paraId="7B5BE0AC" w14:textId="77777777" w:rsidR="00784FB6" w:rsidRPr="00BF3929" w:rsidRDefault="00784FB6"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bookmarkEnd w:id="0"/>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0DF2" w14:textId="77777777" w:rsidR="00DB428A" w:rsidRDefault="00DB428A">
      <w:pPr>
        <w:spacing w:after="0" w:line="240" w:lineRule="auto"/>
      </w:pPr>
      <w:r>
        <w:separator/>
      </w:r>
    </w:p>
  </w:footnote>
  <w:footnote w:type="continuationSeparator" w:id="0">
    <w:p w14:paraId="453009A4" w14:textId="77777777" w:rsidR="00DB428A" w:rsidRDefault="00DB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C7A8" w14:textId="77777777" w:rsidR="00784FB6" w:rsidRPr="00C0691C" w:rsidRDefault="00784FB6" w:rsidP="00C0691C">
    <w:pPr>
      <w:pStyle w:val="Header"/>
    </w:pPr>
    <w:r>
      <w:rPr>
        <w:noProof/>
      </w:rPr>
      <w:drawing>
        <wp:inline distT="0" distB="0" distL="0" distR="0" wp14:anchorId="647808FB" wp14:editId="6BFD5E6C">
          <wp:extent cx="2470989" cy="1310185"/>
          <wp:effectExtent l="0" t="0" r="5715" b="4445"/>
          <wp:docPr id="453009212"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454C" w14:textId="77777777" w:rsidR="00784FB6" w:rsidRDefault="00784FB6">
    <w:pPr>
      <w:pStyle w:val="Header"/>
    </w:pPr>
    <w:r>
      <w:rPr>
        <w:noProof/>
      </w:rPr>
      <w:drawing>
        <wp:inline distT="0" distB="0" distL="0" distR="0" wp14:anchorId="72CC2D89" wp14:editId="1DFBC8B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1F3D"/>
    <w:multiLevelType w:val="hybridMultilevel"/>
    <w:tmpl w:val="731A23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0168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B6"/>
    <w:rsid w:val="00024A72"/>
    <w:rsid w:val="00121729"/>
    <w:rsid w:val="00142D68"/>
    <w:rsid w:val="001A21AD"/>
    <w:rsid w:val="001C6277"/>
    <w:rsid w:val="0023221A"/>
    <w:rsid w:val="0023522C"/>
    <w:rsid w:val="00235C07"/>
    <w:rsid w:val="00262C27"/>
    <w:rsid w:val="002C1BFA"/>
    <w:rsid w:val="002E25D2"/>
    <w:rsid w:val="00315DC6"/>
    <w:rsid w:val="004A1E8D"/>
    <w:rsid w:val="004D7ABE"/>
    <w:rsid w:val="005122B7"/>
    <w:rsid w:val="005B7FFC"/>
    <w:rsid w:val="005C754C"/>
    <w:rsid w:val="00604B0A"/>
    <w:rsid w:val="006B1B58"/>
    <w:rsid w:val="006C27D7"/>
    <w:rsid w:val="00710E19"/>
    <w:rsid w:val="00727984"/>
    <w:rsid w:val="00731422"/>
    <w:rsid w:val="00784FB6"/>
    <w:rsid w:val="00797857"/>
    <w:rsid w:val="007A20A1"/>
    <w:rsid w:val="00801418"/>
    <w:rsid w:val="00890823"/>
    <w:rsid w:val="008C5AB1"/>
    <w:rsid w:val="008E2121"/>
    <w:rsid w:val="00925436"/>
    <w:rsid w:val="0094295A"/>
    <w:rsid w:val="009862E4"/>
    <w:rsid w:val="00A74117"/>
    <w:rsid w:val="00A96DBD"/>
    <w:rsid w:val="00AF6BE8"/>
    <w:rsid w:val="00B70FBB"/>
    <w:rsid w:val="00BC1E88"/>
    <w:rsid w:val="00BE6AFF"/>
    <w:rsid w:val="00BF5710"/>
    <w:rsid w:val="00C35FFE"/>
    <w:rsid w:val="00C52D1F"/>
    <w:rsid w:val="00C54E49"/>
    <w:rsid w:val="00D37358"/>
    <w:rsid w:val="00D44516"/>
    <w:rsid w:val="00DB428A"/>
    <w:rsid w:val="00E37A49"/>
    <w:rsid w:val="00E55DF6"/>
    <w:rsid w:val="00E71528"/>
    <w:rsid w:val="00FE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7F22"/>
  <w15:chartTrackingRefBased/>
  <w15:docId w15:val="{B0C26B49-002A-4E89-9D29-7D5B47F7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B6"/>
    <w:rPr>
      <w:kern w:val="0"/>
      <w14:ligatures w14:val="none"/>
    </w:rPr>
  </w:style>
  <w:style w:type="paragraph" w:styleId="Heading1">
    <w:name w:val="heading 1"/>
    <w:basedOn w:val="Normal"/>
    <w:next w:val="Normal"/>
    <w:link w:val="Heading1Char"/>
    <w:uiPriority w:val="9"/>
    <w:qFormat/>
    <w:rsid w:val="00784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FB6"/>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784FB6"/>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784FB6"/>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784FB6"/>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784FB6"/>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784FB6"/>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784FB6"/>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784FB6"/>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784FB6"/>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784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FB6"/>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784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FB6"/>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784FB6"/>
    <w:pPr>
      <w:spacing w:before="160"/>
      <w:jc w:val="center"/>
    </w:pPr>
    <w:rPr>
      <w:i/>
      <w:iCs/>
      <w:color w:val="404040" w:themeColor="text1" w:themeTint="BF"/>
    </w:rPr>
  </w:style>
  <w:style w:type="character" w:customStyle="1" w:styleId="QuoteChar">
    <w:name w:val="Quote Char"/>
    <w:basedOn w:val="DefaultParagraphFont"/>
    <w:link w:val="Quote"/>
    <w:uiPriority w:val="29"/>
    <w:rsid w:val="00784FB6"/>
    <w:rPr>
      <w:i/>
      <w:iCs/>
      <w:color w:val="404040" w:themeColor="text1" w:themeTint="BF"/>
      <w:lang w:val="et-EE"/>
    </w:rPr>
  </w:style>
  <w:style w:type="paragraph" w:styleId="ListParagraph">
    <w:name w:val="List Paragraph"/>
    <w:basedOn w:val="Normal"/>
    <w:uiPriority w:val="34"/>
    <w:qFormat/>
    <w:rsid w:val="00784FB6"/>
    <w:pPr>
      <w:ind w:left="720"/>
      <w:contextualSpacing/>
    </w:pPr>
  </w:style>
  <w:style w:type="character" w:styleId="IntenseEmphasis">
    <w:name w:val="Intense Emphasis"/>
    <w:basedOn w:val="DefaultParagraphFont"/>
    <w:uiPriority w:val="21"/>
    <w:qFormat/>
    <w:rsid w:val="00784FB6"/>
    <w:rPr>
      <w:i/>
      <w:iCs/>
      <w:color w:val="0F4761" w:themeColor="accent1" w:themeShade="BF"/>
    </w:rPr>
  </w:style>
  <w:style w:type="paragraph" w:styleId="IntenseQuote">
    <w:name w:val="Intense Quote"/>
    <w:basedOn w:val="Normal"/>
    <w:next w:val="Normal"/>
    <w:link w:val="IntenseQuoteChar"/>
    <w:uiPriority w:val="30"/>
    <w:qFormat/>
    <w:rsid w:val="00784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FB6"/>
    <w:rPr>
      <w:i/>
      <w:iCs/>
      <w:color w:val="0F4761" w:themeColor="accent1" w:themeShade="BF"/>
      <w:lang w:val="et-EE"/>
    </w:rPr>
  </w:style>
  <w:style w:type="character" w:styleId="IntenseReference">
    <w:name w:val="Intense Reference"/>
    <w:basedOn w:val="DefaultParagraphFont"/>
    <w:uiPriority w:val="32"/>
    <w:qFormat/>
    <w:rsid w:val="00784FB6"/>
    <w:rPr>
      <w:b/>
      <w:bCs/>
      <w:smallCaps/>
      <w:color w:val="0F4761" w:themeColor="accent1" w:themeShade="BF"/>
      <w:spacing w:val="5"/>
    </w:rPr>
  </w:style>
  <w:style w:type="paragraph" w:styleId="Header">
    <w:name w:val="header"/>
    <w:basedOn w:val="Normal"/>
    <w:link w:val="HeaderChar"/>
    <w:uiPriority w:val="99"/>
    <w:unhideWhenUsed/>
    <w:rsid w:val="0078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FB6"/>
    <w:rPr>
      <w:kern w:val="0"/>
      <w14:ligatures w14:val="none"/>
    </w:rPr>
  </w:style>
  <w:style w:type="paragraph" w:styleId="Footer">
    <w:name w:val="footer"/>
    <w:basedOn w:val="Normal"/>
    <w:link w:val="FooterChar"/>
    <w:uiPriority w:val="99"/>
    <w:unhideWhenUsed/>
    <w:rsid w:val="00784FB6"/>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784FB6"/>
    <w:rPr>
      <w:kern w:val="0"/>
      <w:sz w:val="16"/>
      <w14:ligatures w14:val="none"/>
    </w:rPr>
  </w:style>
  <w:style w:type="character" w:styleId="Hyperlink">
    <w:name w:val="Hyperlink"/>
    <w:basedOn w:val="DefaultParagraphFont"/>
    <w:uiPriority w:val="99"/>
    <w:unhideWhenUsed/>
    <w:rsid w:val="00784FB6"/>
    <w:rPr>
      <w:color w:val="467886" w:themeColor="hyperlink"/>
      <w:u w:val="single"/>
    </w:rPr>
  </w:style>
  <w:style w:type="character" w:styleId="UnresolvedMention">
    <w:name w:val="Unresolved Mention"/>
    <w:basedOn w:val="DefaultParagraphFont"/>
    <w:uiPriority w:val="99"/>
    <w:semiHidden/>
    <w:unhideWhenUsed/>
    <w:rsid w:val="00784FB6"/>
    <w:rPr>
      <w:color w:val="605E5C"/>
      <w:shd w:val="clear" w:color="auto" w:fill="E1DFDD"/>
    </w:rPr>
  </w:style>
  <w:style w:type="paragraph" w:styleId="Revision">
    <w:name w:val="Revision"/>
    <w:hidden/>
    <w:uiPriority w:val="99"/>
    <w:semiHidden/>
    <w:rsid w:val="00731422"/>
    <w:pPr>
      <w:spacing w:after="0" w:line="240" w:lineRule="auto"/>
    </w:pPr>
    <w:rPr>
      <w:kern w:val="0"/>
      <w14:ligatures w14:val="none"/>
    </w:rPr>
  </w:style>
  <w:style w:type="character" w:styleId="CommentReference">
    <w:name w:val="annotation reference"/>
    <w:basedOn w:val="DefaultParagraphFont"/>
    <w:uiPriority w:val="99"/>
    <w:semiHidden/>
    <w:unhideWhenUsed/>
    <w:rsid w:val="00710E19"/>
    <w:rPr>
      <w:sz w:val="16"/>
      <w:szCs w:val="16"/>
    </w:rPr>
  </w:style>
  <w:style w:type="paragraph" w:styleId="CommentText">
    <w:name w:val="annotation text"/>
    <w:basedOn w:val="Normal"/>
    <w:link w:val="CommentTextChar"/>
    <w:uiPriority w:val="99"/>
    <w:unhideWhenUsed/>
    <w:rsid w:val="00710E19"/>
    <w:pPr>
      <w:spacing w:line="240" w:lineRule="auto"/>
    </w:pPr>
    <w:rPr>
      <w:sz w:val="20"/>
      <w:szCs w:val="20"/>
    </w:rPr>
  </w:style>
  <w:style w:type="character" w:customStyle="1" w:styleId="CommentTextChar">
    <w:name w:val="Comment Text Char"/>
    <w:basedOn w:val="DefaultParagraphFont"/>
    <w:link w:val="CommentText"/>
    <w:uiPriority w:val="99"/>
    <w:rsid w:val="00710E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0E19"/>
    <w:rPr>
      <w:b/>
      <w:bCs/>
    </w:rPr>
  </w:style>
  <w:style w:type="character" w:customStyle="1" w:styleId="CommentSubjectChar">
    <w:name w:val="Comment Subject Char"/>
    <w:basedOn w:val="CommentTextChar"/>
    <w:link w:val="CommentSubject"/>
    <w:uiPriority w:val="99"/>
    <w:semiHidden/>
    <w:rsid w:val="00710E1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just.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Links>
    <vt:vector size="18" baseType="variant">
      <vt:variant>
        <vt:i4>5963866</vt:i4>
      </vt:variant>
      <vt:variant>
        <vt:i4>6</vt:i4>
      </vt:variant>
      <vt:variant>
        <vt:i4>0</vt:i4>
      </vt:variant>
      <vt:variant>
        <vt:i4>5</vt:i4>
      </vt:variant>
      <vt:variant>
        <vt:lpwstr>tel:%2B3726040072</vt:lpwstr>
      </vt:variant>
      <vt:variant>
        <vt:lpwstr/>
      </vt:variant>
      <vt:variant>
        <vt:i4>2949197</vt:i4>
      </vt:variant>
      <vt:variant>
        <vt:i4>3</vt:i4>
      </vt:variant>
      <vt:variant>
        <vt:i4>0</vt:i4>
      </vt:variant>
      <vt:variant>
        <vt:i4>5</vt:i4>
      </vt:variant>
      <vt:variant>
        <vt:lpwstr>mailto:Ireen.tarto@koda.ee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Marko Udras</cp:lastModifiedBy>
  <cp:revision>2</cp:revision>
  <dcterms:created xsi:type="dcterms:W3CDTF">2025-08-19T09:48:00Z</dcterms:created>
  <dcterms:modified xsi:type="dcterms:W3CDTF">2025-08-19T09:48:00Z</dcterms:modified>
</cp:coreProperties>
</file>